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1"/>
      </w:tblGrid>
      <w:tr w:rsidR="0020268F" w:rsidTr="000E4EEA">
        <w:trPr>
          <w:trHeight w:val="2790"/>
        </w:trPr>
        <w:tc>
          <w:tcPr>
            <w:tcW w:w="11010" w:type="dxa"/>
            <w:vAlign w:val="center"/>
          </w:tcPr>
          <w:tbl>
            <w:tblPr>
              <w:tblW w:w="14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2430"/>
              <w:gridCol w:w="720"/>
              <w:gridCol w:w="4680"/>
              <w:gridCol w:w="5130"/>
            </w:tblGrid>
            <w:tr w:rsidR="004C7791" w:rsidTr="007F4CAD">
              <w:trPr>
                <w:trHeight w:val="262"/>
              </w:trPr>
              <w:tc>
                <w:tcPr>
                  <w:tcW w:w="9715" w:type="dxa"/>
                  <w:gridSpan w:val="4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7791" w:rsidRPr="000E4EEA" w:rsidRDefault="004C7791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Mokykliniai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brandos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egzaminai</w:t>
                  </w:r>
                  <w:proofErr w:type="spellEnd"/>
                </w:p>
              </w:tc>
              <w:tc>
                <w:tcPr>
                  <w:tcW w:w="5130" w:type="dxa"/>
                  <w:shd w:val="clear" w:color="auto" w:fill="D3D3D3"/>
                </w:tcPr>
                <w:p w:rsidR="004C7791" w:rsidRPr="000E4EEA" w:rsidRDefault="004C7791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0128A" w:rsidTr="007F4CAD">
              <w:trPr>
                <w:trHeight w:val="262"/>
              </w:trPr>
              <w:tc>
                <w:tcPr>
                  <w:tcW w:w="43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28A" w:rsidRDefault="00F0128A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Mokyklinis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brandos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egzaminas</w:t>
                  </w:r>
                  <w:proofErr w:type="spellEnd"/>
                </w:p>
              </w:tc>
              <w:tc>
                <w:tcPr>
                  <w:tcW w:w="5400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28A" w:rsidRPr="000E4EEA" w:rsidRDefault="00F0128A" w:rsidP="004C7791">
                  <w:pPr>
                    <w:spacing w:after="0" w:line="240" w:lineRule="auto"/>
                    <w:jc w:val="center"/>
                  </w:pPr>
                  <w:r w:rsidRPr="000E4EEA">
                    <w:rPr>
                      <w:rFonts w:ascii="Arial" w:eastAsia="Arial" w:hAnsi="Arial"/>
                      <w:b/>
                    </w:rPr>
                    <w:t>K</w:t>
                  </w:r>
                  <w:r w:rsidR="004C7791">
                    <w:rPr>
                      <w:rFonts w:ascii="Arial" w:eastAsia="Arial" w:hAnsi="Arial"/>
                      <w:b/>
                    </w:rPr>
                    <w:t xml:space="preserve">ur bus </w:t>
                  </w:r>
                  <w:proofErr w:type="spellStart"/>
                  <w:r w:rsidR="004C7791">
                    <w:rPr>
                      <w:rFonts w:ascii="Arial" w:eastAsia="Arial" w:hAnsi="Arial"/>
                      <w:b/>
                    </w:rPr>
                    <w:t>laikomi</w:t>
                  </w:r>
                  <w:proofErr w:type="spellEnd"/>
                  <w:r w:rsidR="004C7791">
                    <w:rPr>
                      <w:rFonts w:ascii="Arial" w:eastAsia="Arial" w:hAnsi="Arial"/>
                      <w:b/>
                    </w:rPr>
                    <w:t xml:space="preserve"> </w:t>
                  </w:r>
                  <w:proofErr w:type="spellStart"/>
                  <w:r w:rsidR="004C7791">
                    <w:rPr>
                      <w:rFonts w:ascii="Arial" w:eastAsia="Arial" w:hAnsi="Arial"/>
                      <w:b/>
                    </w:rPr>
                    <w:t>brandos</w:t>
                  </w:r>
                  <w:proofErr w:type="spellEnd"/>
                  <w:r w:rsidR="004C7791">
                    <w:rPr>
                      <w:rFonts w:ascii="Arial" w:eastAsia="Arial" w:hAnsi="Arial"/>
                      <w:b/>
                    </w:rPr>
                    <w:t xml:space="preserve"> </w:t>
                  </w:r>
                  <w:proofErr w:type="spellStart"/>
                  <w:r w:rsidR="004C7791">
                    <w:rPr>
                      <w:rFonts w:ascii="Arial" w:eastAsia="Arial" w:hAnsi="Arial"/>
                      <w:b/>
                    </w:rPr>
                    <w:t>egzaminai</w:t>
                  </w:r>
                  <w:proofErr w:type="spellEnd"/>
                </w:p>
              </w:tc>
              <w:tc>
                <w:tcPr>
                  <w:tcW w:w="5130" w:type="dxa"/>
                </w:tcPr>
                <w:p w:rsidR="00F0128A" w:rsidRPr="000E4EEA" w:rsidRDefault="004C7791" w:rsidP="004C7791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b/>
                      <w:sz w:val="24"/>
                      <w:szCs w:val="24"/>
                    </w:rPr>
                    <w:t>Mokyklos</w:t>
                  </w:r>
                  <w:proofErr w:type="spellEnd"/>
                  <w:r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sz w:val="24"/>
                      <w:szCs w:val="24"/>
                    </w:rPr>
                    <w:t>kontaktai</w:t>
                  </w:r>
                  <w:proofErr w:type="spellEnd"/>
                </w:p>
              </w:tc>
            </w:tr>
            <w:tr w:rsidR="007F4CAD" w:rsidTr="007F4CAD">
              <w:trPr>
                <w:trHeight w:val="31"/>
              </w:trPr>
              <w:tc>
                <w:tcPr>
                  <w:tcW w:w="14845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4CAD" w:rsidRPr="000E4EEA" w:rsidRDefault="007F4CAD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bookmarkStart w:id="0" w:name="_GoBack" w:colFirst="0" w:colLast="0"/>
                </w:p>
              </w:tc>
            </w:tr>
            <w:bookmarkEnd w:id="0"/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2021-06-07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Lietuvių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literatūra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5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914382713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Senvagės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6F300D" w:rsidRPr="000E4EEA" w:rsidRDefault="006F300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</w:rPr>
                    <w:t>Širvintų</w:t>
                  </w:r>
                  <w:proofErr w:type="spellEnd"/>
                  <w:r w:rsidRPr="000E4EEA">
                    <w:rPr>
                      <w:sz w:val="24"/>
                      <w:szCs w:val="24"/>
                    </w:rPr>
                    <w:t xml:space="preserve"> g. 80, LT-08216 Vilnius</w:t>
                  </w:r>
                </w:p>
                <w:p w:rsidR="006F300D" w:rsidRPr="000E4EEA" w:rsidRDefault="006F300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Tel.: 8 5 277 0814, +370 697 42863</w:t>
                  </w:r>
                </w:p>
                <w:p w:rsidR="006F300D" w:rsidRPr="000E4EEA" w:rsidRDefault="007F4CA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6" w:history="1">
                    <w:r w:rsidR="006F300D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rastine@senvages.vilnius.lm.lt</w:t>
                    </w:r>
                  </w:hyperlink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2021-06-29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Gimtoji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lenkų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7" w:history="1">
                    <w:r w:rsidR="006F300D" w:rsidRPr="000E4EEA">
                      <w:rPr>
                        <w:rFonts w:ascii="Arial" w:eastAsia="Arial" w:hAnsi="Arial"/>
                      </w:rPr>
                      <w:t>914382736 Vilniaus Adomo Mickevičiaus licėjus</w:t>
                    </w:r>
                  </w:hyperlink>
                </w:p>
              </w:tc>
              <w:tc>
                <w:tcPr>
                  <w:tcW w:w="5130" w:type="dxa"/>
                </w:tcPr>
                <w:p w:rsidR="006F300D" w:rsidRPr="000E4EEA" w:rsidRDefault="006F300D" w:rsidP="004C7791">
                  <w:pPr>
                    <w:spacing w:after="0" w:line="240" w:lineRule="auto"/>
                    <w:rPr>
                      <w:spacing w:val="2"/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Kruopų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 xml:space="preserve"> g. 11, Vilnius 01140</w:t>
                  </w:r>
                  <w:hyperlink r:id="rId8" w:history="1">
                    <w:r w:rsidRPr="000E4EEA">
                      <w:rPr>
                        <w:sz w:val="24"/>
                        <w:szCs w:val="24"/>
                      </w:rPr>
                      <w:br/>
                    </w:r>
                    <w:r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</w:rPr>
                      <w:t>tel.: +370 5 213 55 01</w:t>
                    </w:r>
                  </w:hyperlink>
                </w:p>
                <w:p w:rsidR="006F300D" w:rsidRPr="000E4EEA" w:rsidRDefault="006F300D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rastine@mickeviciaus.vilnius.lm.lt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9715" w:type="dxa"/>
                  <w:gridSpan w:val="4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300D" w:rsidRPr="000E4EEA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 w:rsidRPr="000E4EEA">
                    <w:rPr>
                      <w:rFonts w:ascii="Arial" w:eastAsia="Arial" w:hAnsi="Arial"/>
                      <w:b/>
                    </w:rPr>
                    <w:t>Valstybiniai</w:t>
                  </w:r>
                  <w:proofErr w:type="spellEnd"/>
                  <w:r w:rsidRPr="000E4EEA">
                    <w:rPr>
                      <w:rFonts w:ascii="Arial" w:eastAsia="Arial" w:hAnsi="Arial"/>
                      <w:b/>
                    </w:rPr>
                    <w:t xml:space="preserve"> </w:t>
                  </w:r>
                  <w:proofErr w:type="spellStart"/>
                  <w:r w:rsidRPr="000E4EEA">
                    <w:rPr>
                      <w:rFonts w:ascii="Arial" w:eastAsia="Arial" w:hAnsi="Arial"/>
                      <w:b/>
                    </w:rPr>
                    <w:t>brandos</w:t>
                  </w:r>
                  <w:proofErr w:type="spellEnd"/>
                  <w:r w:rsidRPr="000E4EEA">
                    <w:rPr>
                      <w:rFonts w:ascii="Arial" w:eastAsia="Arial" w:hAnsi="Arial"/>
                      <w:b/>
                    </w:rPr>
                    <w:t xml:space="preserve"> </w:t>
                  </w:r>
                  <w:proofErr w:type="spellStart"/>
                  <w:r w:rsidRPr="000E4EEA">
                    <w:rPr>
                      <w:rFonts w:ascii="Arial" w:eastAsia="Arial" w:hAnsi="Arial"/>
                      <w:b/>
                    </w:rPr>
                    <w:t>egzaminai</w:t>
                  </w:r>
                  <w:proofErr w:type="spellEnd"/>
                </w:p>
              </w:tc>
              <w:tc>
                <w:tcPr>
                  <w:tcW w:w="5130" w:type="dxa"/>
                  <w:shd w:val="clear" w:color="auto" w:fill="D3D3D3"/>
                </w:tcPr>
                <w:p w:rsidR="006F300D" w:rsidRPr="000E4EEA" w:rsidRDefault="006F300D" w:rsidP="004C7791">
                  <w:pPr>
                    <w:spacing w:after="0" w:line="240" w:lineRule="auto"/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43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Valstybinis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brandos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egzaminas</w:t>
                  </w:r>
                  <w:proofErr w:type="spellEnd"/>
                </w:p>
              </w:tc>
              <w:tc>
                <w:tcPr>
                  <w:tcW w:w="5400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300D" w:rsidRPr="000E4EEA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 w:rsidRPr="000E4EEA">
                    <w:rPr>
                      <w:rFonts w:ascii="Arial" w:eastAsia="Arial" w:hAnsi="Arial"/>
                      <w:b/>
                    </w:rPr>
                    <w:t>Kandidatai</w:t>
                  </w:r>
                  <w:proofErr w:type="spellEnd"/>
                </w:p>
              </w:tc>
              <w:tc>
                <w:tcPr>
                  <w:tcW w:w="5130" w:type="dxa"/>
                </w:tcPr>
                <w:p w:rsidR="006F300D" w:rsidRPr="000E4EEA" w:rsidRDefault="006F300D" w:rsidP="004C7791">
                  <w:pPr>
                    <w:spacing w:after="0" w:line="240" w:lineRule="auto"/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2021-06-07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Lietuvių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literatūra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9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914382709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Užupio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6F300D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</w:rPr>
                    <w:t>Krivių</w:t>
                  </w:r>
                  <w:proofErr w:type="spellEnd"/>
                  <w:r w:rsidRPr="000E4EEA">
                    <w:rPr>
                      <w:sz w:val="24"/>
                      <w:szCs w:val="24"/>
                    </w:rPr>
                    <w:t xml:space="preserve"> g. 10, Vilnius LT–01203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Tel.: + 370 5 2614023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rastine@uzupio.vilnius.lm.lt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2021-06-09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Biologija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10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914382840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Antano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Vienuolio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progimnazija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3F3F3"/>
                    </w:rPr>
                    <w:t>Aušros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3F3F3"/>
                    </w:rPr>
                    <w:t xml:space="preserve"> </w:t>
                  </w:r>
                  <w:proofErr w:type="spellStart"/>
                  <w:r w:rsidRPr="000E4EEA">
                    <w:rPr>
                      <w:sz w:val="24"/>
                      <w:szCs w:val="24"/>
                      <w:shd w:val="clear" w:color="auto" w:fill="F3F3F3"/>
                    </w:rPr>
                    <w:t>Vartų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3F3F3"/>
                    </w:rPr>
                    <w:t xml:space="preserve"> g. 23, Vilnius  LT-02100</w:t>
                  </w:r>
                  <w:r w:rsidRPr="000E4EEA">
                    <w:rPr>
                      <w:sz w:val="24"/>
                      <w:szCs w:val="24"/>
                    </w:rPr>
                    <w:br/>
                    <w:t>tel.:  +370 231 40 84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3F3F3"/>
                    </w:rPr>
                  </w:pPr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rastine@vienuolio.vilnius.lm.lt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2021-06-11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Informacinės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technologijos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11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914382719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Aleksandro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Puškino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6F300D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2F2F2"/>
                    </w:rPr>
                    <w:t>Gabijos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2F2F2"/>
                    </w:rPr>
                    <w:t xml:space="preserve"> g. 8,  LT-06106 Vilnius</w:t>
                  </w:r>
                  <w:r w:rsidRPr="000E4EEA">
                    <w:rPr>
                      <w:sz w:val="24"/>
                      <w:szCs w:val="24"/>
                    </w:rPr>
                    <w:br/>
                  </w:r>
                  <w:r w:rsidRPr="000E4EEA">
                    <w:rPr>
                      <w:sz w:val="24"/>
                      <w:szCs w:val="24"/>
                      <w:shd w:val="clear" w:color="auto" w:fill="F2F2F2"/>
                    </w:rPr>
                    <w:t>Tel.: +370 247-35-16</w:t>
                  </w:r>
                  <w:r w:rsidRPr="000E4EEA">
                    <w:rPr>
                      <w:sz w:val="24"/>
                      <w:szCs w:val="24"/>
                    </w:rPr>
                    <w:br/>
                  </w:r>
                  <w:hyperlink r:id="rId12" w:history="1">
                    <w:r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2F2F2"/>
                      </w:rPr>
                      <w:t>rastine@puskino.vilnius.lm.lt</w:t>
                    </w:r>
                  </w:hyperlink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2021-06-14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Užsienio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anglų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13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914382841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Vytauto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Didžiojo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Augustijonų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 xml:space="preserve"> g. 8, Vilnius, LT-01127</w:t>
                  </w:r>
                </w:p>
                <w:p w:rsidR="006F300D" w:rsidRPr="000E4EEA" w:rsidRDefault="007F4CA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4" w:history="1">
                    <w:r w:rsidR="0044083E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rastine@vvdg.lt</w:t>
                    </w:r>
                  </w:hyperlink>
                  <w:r w:rsidR="0044083E" w:rsidRPr="000E4EEA">
                    <w:rPr>
                      <w:sz w:val="24"/>
                      <w:szCs w:val="24"/>
                    </w:rPr>
                    <w:br/>
                  </w:r>
                  <w:r w:rsidR="0044083E" w:rsidRPr="000E4EEA">
                    <w:rPr>
                      <w:sz w:val="24"/>
                      <w:szCs w:val="24"/>
                      <w:shd w:val="clear" w:color="auto" w:fill="FFFFFF"/>
                    </w:rPr>
                    <w:t>Tel.:  </w:t>
                  </w:r>
                  <w:hyperlink r:id="rId15" w:history="1">
                    <w:r w:rsidR="0044083E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+370 5 279 13 05</w:t>
                    </w:r>
                  </w:hyperlink>
                </w:p>
              </w:tc>
            </w:tr>
            <w:tr w:rsidR="006F300D" w:rsidRPr="000E4EEA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2021-06-18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Matematika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16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914382724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Salomėjos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Nėries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0E4EEA" w:rsidRPr="000E4EEA" w:rsidRDefault="000E4EEA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Vilniaus g. 32, Vilnius 01119</w:t>
                  </w:r>
                  <w:r w:rsidRPr="000E4EEA">
                    <w:rPr>
                      <w:sz w:val="24"/>
                      <w:szCs w:val="24"/>
                    </w:rPr>
                    <w:br/>
                  </w:r>
                  <w:r w:rsidRPr="000E4EEA">
                    <w:rPr>
                      <w:sz w:val="24"/>
                      <w:szCs w:val="24"/>
                      <w:shd w:val="clear" w:color="auto" w:fill="F7F7F7"/>
                    </w:rPr>
                    <w:t>tel.: +370 262 6636</w:t>
                  </w:r>
                </w:p>
                <w:p w:rsidR="000E4EEA" w:rsidRPr="000E4EEA" w:rsidRDefault="000E4EEA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rastine@sneries.vilnius.lm.lt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2021-06-23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5571B4" w:rsidRDefault="006F300D" w:rsidP="000E4EEA">
                  <w:pPr>
                    <w:spacing w:after="0" w:line="240" w:lineRule="auto"/>
                    <w:jc w:val="center"/>
                    <w:rPr>
                      <w:lang w:val="pl-PL"/>
                    </w:rPr>
                  </w:pP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Užsienio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kalbos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(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anglų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)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kalbėjimo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dalis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17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914382841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Vytauto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Didžiojo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Augustijonų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 xml:space="preserve"> g. 8, Vilnius, LT-01127</w:t>
                  </w:r>
                </w:p>
                <w:p w:rsidR="006F300D" w:rsidRPr="000E4EEA" w:rsidRDefault="007F4CA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18" w:history="1">
                    <w:r w:rsidR="0044083E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rastine@vvdg.lt</w:t>
                    </w:r>
                  </w:hyperlink>
                  <w:r w:rsidR="0044083E" w:rsidRPr="000E4EEA">
                    <w:rPr>
                      <w:sz w:val="24"/>
                      <w:szCs w:val="24"/>
                    </w:rPr>
                    <w:br/>
                  </w:r>
                  <w:r w:rsidR="0044083E" w:rsidRPr="000E4EEA">
                    <w:rPr>
                      <w:sz w:val="24"/>
                      <w:szCs w:val="24"/>
                      <w:shd w:val="clear" w:color="auto" w:fill="FFFFFF"/>
                    </w:rPr>
                    <w:t>Tel.:  </w:t>
                  </w:r>
                  <w:hyperlink r:id="rId19" w:history="1">
                    <w:r w:rsidR="0044083E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+370 5 279 13 05</w:t>
                    </w:r>
                  </w:hyperlink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2021-06-23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5571B4" w:rsidRDefault="006F300D" w:rsidP="000E4EEA">
                  <w:pPr>
                    <w:spacing w:after="0" w:line="240" w:lineRule="auto"/>
                    <w:jc w:val="center"/>
                    <w:rPr>
                      <w:lang w:val="pl-PL"/>
                    </w:rPr>
                  </w:pP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Užsienio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kalbos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(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rusų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)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kalbėjimo</w:t>
                  </w:r>
                  <w:proofErr w:type="spellEnd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5571B4">
                    <w:rPr>
                      <w:rFonts w:ascii="Arial" w:eastAsia="Arial" w:hAnsi="Arial"/>
                      <w:color w:val="000000"/>
                      <w:lang w:val="pl-PL"/>
                    </w:rPr>
                    <w:t>dalis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20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914382727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Sausio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13-osios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progimnazija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</w:rPr>
                    <w:t>Architektų</w:t>
                  </w:r>
                  <w:proofErr w:type="spellEnd"/>
                  <w:r w:rsidRPr="000E4EEA">
                    <w:rPr>
                      <w:sz w:val="24"/>
                      <w:szCs w:val="24"/>
                    </w:rPr>
                    <w:t xml:space="preserve"> g. 166, LT-04203 Vilnius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Tel.: +370 2443529</w:t>
                  </w:r>
                </w:p>
                <w:p w:rsidR="006F300D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rastine@sausio13.vilnius.lm.lt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2021-06-25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Istorija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21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914382713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Senvagės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</w:rPr>
                    <w:t>Širvintų</w:t>
                  </w:r>
                  <w:proofErr w:type="spellEnd"/>
                  <w:r w:rsidRPr="000E4EEA">
                    <w:rPr>
                      <w:sz w:val="24"/>
                      <w:szCs w:val="24"/>
                    </w:rPr>
                    <w:t xml:space="preserve"> g. 80, LT-08216 Vilnius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Tel.: 8 5 277 0814, +370 697 42863</w:t>
                  </w:r>
                </w:p>
                <w:p w:rsidR="006F300D" w:rsidRPr="000E4EEA" w:rsidRDefault="007F4CAD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22" w:history="1">
                    <w:r w:rsidR="0044083E" w:rsidRPr="000E4EEA">
                      <w:rPr>
                        <w:rStyle w:val="Hipersaitas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rastine@senvages.vilnius.lm.lt</w:t>
                    </w:r>
                  </w:hyperlink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2021-06-28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Chemija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23" w:history="1">
                    <w:r w:rsidR="006F300D" w:rsidRPr="000E4EEA">
                      <w:rPr>
                        <w:rFonts w:ascii="Arial" w:eastAsia="Arial" w:hAnsi="Arial"/>
                      </w:rPr>
                      <w:t>914382747 Vilniaus "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Sietuvos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"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progimnazija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6F300D" w:rsidRPr="000E4EEA" w:rsidRDefault="000E4EEA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Taikos</w:t>
                  </w:r>
                  <w:proofErr w:type="spellEnd"/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 xml:space="preserve"> g. 47, Vilnius</w:t>
                  </w:r>
                </w:p>
                <w:p w:rsidR="000E4EEA" w:rsidRPr="000E4EEA" w:rsidRDefault="000E4EEA" w:rsidP="004C7791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Tel. (8-5) 247 52 80</w:t>
                  </w:r>
                </w:p>
                <w:p w:rsidR="000E4EEA" w:rsidRPr="000E4EEA" w:rsidRDefault="000E4EEA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  <w:shd w:val="clear" w:color="auto" w:fill="FFFFFF"/>
                    </w:rPr>
                    <w:t>rastine@sietuvos.vilnius.lm.lt</w:t>
                  </w:r>
                </w:p>
              </w:tc>
            </w:tr>
            <w:tr w:rsidR="006F300D" w:rsidTr="007F4CAD">
              <w:trPr>
                <w:trHeight w:val="26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2021-06-30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Užsienio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rusų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24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914382727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Sausio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13-osios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progimnazija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0E4EEA">
                    <w:rPr>
                      <w:sz w:val="24"/>
                      <w:szCs w:val="24"/>
                    </w:rPr>
                    <w:t>Architektų</w:t>
                  </w:r>
                  <w:proofErr w:type="spellEnd"/>
                  <w:r w:rsidRPr="000E4EEA">
                    <w:rPr>
                      <w:sz w:val="24"/>
                      <w:szCs w:val="24"/>
                    </w:rPr>
                    <w:t xml:space="preserve"> g. 166, LT-04203 Vilnius</w:t>
                  </w:r>
                </w:p>
                <w:p w:rsidR="0044083E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Tel.: +370 2443529</w:t>
                  </w:r>
                </w:p>
                <w:p w:rsidR="006F300D" w:rsidRPr="000E4EEA" w:rsidRDefault="0044083E" w:rsidP="004C77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E4EEA">
                    <w:rPr>
                      <w:sz w:val="24"/>
                      <w:szCs w:val="24"/>
                    </w:rPr>
                    <w:t>rastine@sausio13.vilnius.lm.lt</w:t>
                  </w:r>
                </w:p>
              </w:tc>
            </w:tr>
            <w:tr w:rsidR="006F300D" w:rsidTr="007F4CAD">
              <w:trPr>
                <w:trHeight w:val="1432"/>
              </w:trPr>
              <w:tc>
                <w:tcPr>
                  <w:tcW w:w="18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2021-07-02</w:t>
                  </w:r>
                </w:p>
              </w:tc>
              <w:tc>
                <w:tcPr>
                  <w:tcW w:w="243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Fizika</w:t>
                  </w:r>
                  <w:proofErr w:type="spellEnd"/>
                </w:p>
              </w:tc>
              <w:tc>
                <w:tcPr>
                  <w:tcW w:w="7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Default="006F300D" w:rsidP="000E4E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46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300D" w:rsidRPr="000E4EEA" w:rsidRDefault="007F4CAD" w:rsidP="004C7791">
                  <w:pPr>
                    <w:spacing w:after="0" w:line="240" w:lineRule="auto"/>
                  </w:pPr>
                  <w:hyperlink r:id="rId25" w:history="1">
                    <w:r w:rsidR="006F300D" w:rsidRPr="000E4EEA">
                      <w:rPr>
                        <w:rFonts w:ascii="Arial" w:eastAsia="Arial" w:hAnsi="Arial"/>
                      </w:rPr>
                      <w:t xml:space="preserve">914382712 Vilniaus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Tuskulėnų</w:t>
                    </w:r>
                    <w:proofErr w:type="spellEnd"/>
                    <w:r w:rsidR="006F300D" w:rsidRPr="000E4EEA">
                      <w:rPr>
                        <w:rFonts w:ascii="Arial" w:eastAsia="Arial" w:hAnsi="Arial"/>
                      </w:rPr>
                      <w:t xml:space="preserve"> </w:t>
                    </w:r>
                    <w:proofErr w:type="spellStart"/>
                    <w:r w:rsidR="006F300D" w:rsidRPr="000E4EEA">
                      <w:rPr>
                        <w:rFonts w:ascii="Arial" w:eastAsia="Arial" w:hAnsi="Arial"/>
                      </w:rPr>
                      <w:t>gimnazija</w:t>
                    </w:r>
                    <w:proofErr w:type="spellEnd"/>
                  </w:hyperlink>
                </w:p>
              </w:tc>
              <w:tc>
                <w:tcPr>
                  <w:tcW w:w="5130" w:type="dxa"/>
                </w:tcPr>
                <w:p w:rsidR="000E4EEA" w:rsidRPr="000E4EEA" w:rsidRDefault="000E4EEA" w:rsidP="004C7791">
                  <w:pPr>
                    <w:pStyle w:val="prastasiniatinklio"/>
                    <w:shd w:val="clear" w:color="auto" w:fill="FFFFFF"/>
                    <w:spacing w:before="0" w:beforeAutospacing="0" w:after="0" w:afterAutospacing="0" w:line="336" w:lineRule="atLeast"/>
                  </w:pPr>
                  <w:proofErr w:type="spellStart"/>
                  <w:r w:rsidRPr="000E4EEA">
                    <w:t>Tuskulėnų</w:t>
                  </w:r>
                  <w:proofErr w:type="spellEnd"/>
                  <w:r w:rsidRPr="000E4EEA">
                    <w:t xml:space="preserve"> g. 31</w:t>
                  </w:r>
                  <w:r w:rsidRPr="000E4EEA">
                    <w:br/>
                    <w:t>LT-09219, Vilnius</w:t>
                  </w:r>
                </w:p>
                <w:p w:rsidR="000E4EEA" w:rsidRPr="000E4EEA" w:rsidRDefault="000E4EEA" w:rsidP="004C7791">
                  <w:pPr>
                    <w:pStyle w:val="prastasiniatinklio"/>
                    <w:shd w:val="clear" w:color="auto" w:fill="FFFFFF"/>
                    <w:spacing w:before="0" w:beforeAutospacing="0" w:after="360" w:afterAutospacing="0" w:line="336" w:lineRule="atLeast"/>
                  </w:pPr>
                  <w:r w:rsidRPr="000E4EEA">
                    <w:t xml:space="preserve">Tel.: (8-5)2799450  </w:t>
                  </w:r>
                  <w:hyperlink r:id="rId26" w:history="1">
                    <w:r w:rsidRPr="000E4EEA">
                      <w:rPr>
                        <w:rStyle w:val="Hipersaitas"/>
                        <w:color w:val="auto"/>
                      </w:rPr>
                      <w:t>rastine@tuskulenu.vilnius.lm.lt</w:t>
                    </w:r>
                  </w:hyperlink>
                </w:p>
              </w:tc>
            </w:tr>
          </w:tbl>
          <w:p w:rsidR="0020268F" w:rsidRDefault="0020268F" w:rsidP="000E4EEA">
            <w:pPr>
              <w:spacing w:after="0" w:line="240" w:lineRule="auto"/>
              <w:jc w:val="center"/>
            </w:pPr>
          </w:p>
        </w:tc>
      </w:tr>
      <w:tr w:rsidR="0020268F" w:rsidTr="005571B4">
        <w:trPr>
          <w:trHeight w:val="20"/>
        </w:trPr>
        <w:tc>
          <w:tcPr>
            <w:tcW w:w="11010" w:type="dxa"/>
            <w:vAlign w:val="center"/>
          </w:tcPr>
          <w:p w:rsidR="0020268F" w:rsidRDefault="0020268F" w:rsidP="000E4EEA">
            <w:pPr>
              <w:pStyle w:val="EmptyCellLayoutStyle"/>
              <w:spacing w:after="0" w:line="240" w:lineRule="auto"/>
              <w:jc w:val="center"/>
            </w:pPr>
          </w:p>
        </w:tc>
      </w:tr>
    </w:tbl>
    <w:p w:rsidR="0020268F" w:rsidRDefault="0020268F">
      <w:pPr>
        <w:spacing w:after="0" w:line="240" w:lineRule="auto"/>
      </w:pPr>
    </w:p>
    <w:sectPr w:rsidR="0020268F" w:rsidSect="005571B4">
      <w:pgSz w:w="16837" w:h="11905" w:orient="landscape"/>
      <w:pgMar w:top="283" w:right="1133" w:bottom="283" w:left="1133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F"/>
    <w:rsid w:val="000E4EEA"/>
    <w:rsid w:val="0020268F"/>
    <w:rsid w:val="0044083E"/>
    <w:rsid w:val="004C7791"/>
    <w:rsid w:val="005571B4"/>
    <w:rsid w:val="006F300D"/>
    <w:rsid w:val="007F4CAD"/>
    <w:rsid w:val="00F0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BB2CB-9952-474B-B98A-D77BB83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ipersaitas">
    <w:name w:val="Hyperlink"/>
    <w:basedOn w:val="Numatytasispastraiposriftas"/>
    <w:uiPriority w:val="99"/>
    <w:unhideWhenUsed/>
    <w:rsid w:val="006F300D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0E4EE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052135501" TargetMode="External"/><Relationship Id="rId13" Type="http://schemas.openxmlformats.org/officeDocument/2006/relationships/hyperlink" Target="https://keltas.nec.lt:8080/_vti_bin/ReportServer?https%3a%2f%2fkeltas.nec.lt%3a8080%2fkeltasnec%2fReporting_data%2ffiles_report%2fmok_ec_mokiniai.rdl&amp;ses_id=231&amp;egz_id=4&amp;ec_org_id=2841&amp;rs%3AParameterLanguage=" TargetMode="External"/><Relationship Id="rId18" Type="http://schemas.openxmlformats.org/officeDocument/2006/relationships/hyperlink" Target="mailto:rastine@vvdg.lt" TargetMode="External"/><Relationship Id="rId26" Type="http://schemas.openxmlformats.org/officeDocument/2006/relationships/hyperlink" Target="mailto:rastine@tuskulenu.vilnius.lm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eltas.nec.lt:8080/_vti_bin/ReportServer?https%3a%2f%2fkeltas.nec.lt%3a8080%2fkeltasnec%2fReporting_data%2ffiles_report%2fmok_ec_mokiniai.rdl&amp;ses_id=231&amp;egz_id=8&amp;ec_org_id=2713&amp;rs%3AParameterLanguage=" TargetMode="External"/><Relationship Id="rId7" Type="http://schemas.openxmlformats.org/officeDocument/2006/relationships/hyperlink" Target="https://keltas.nec.lt:8080/_vti_bin/ReportServer?https%3a%2f%2fkeltas.nec.lt%3a8080%2fkeltasnec%2fReporting_data%2ffiles_report%2fmok_ec_mokiniai.rdl&amp;ses_id=231&amp;egz_id=28&amp;ec_org_id=2736&amp;rs%3AParameterLanguage=" TargetMode="External"/><Relationship Id="rId12" Type="http://schemas.openxmlformats.org/officeDocument/2006/relationships/hyperlink" Target="mailto:rastine@puskino.vilnius.lm.lt" TargetMode="External"/><Relationship Id="rId17" Type="http://schemas.openxmlformats.org/officeDocument/2006/relationships/hyperlink" Target="https://keltas.nec.lt:8080/_vti_bin/ReportServer?https%3a%2f%2fkeltas.nec.lt%3a8080%2fkeltasnec%2fReporting_data%2ffiles_report%2fmok_ec_mokiniai.rdl&amp;ses_id=231&amp;egz_id=1119&amp;ec_org_id=2841&amp;rs%3AParameterLanguage=" TargetMode="External"/><Relationship Id="rId25" Type="http://schemas.openxmlformats.org/officeDocument/2006/relationships/hyperlink" Target="https://keltas.nec.lt:8080/_vti_bin/ReportServer?https%3a%2f%2fkeltas.nec.lt%3a8080%2fkeltasnec%2fReporting_data%2ffiles_report%2fmok_ec_mokiniai.rdl&amp;ses_id=231&amp;egz_id=9&amp;ec_org_id=2712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ltas.nec.lt:8080/_vti_bin/ReportServer?https%3a%2f%2fkeltas.nec.lt%3a8080%2fkeltasnec%2fReporting_data%2ffiles_report%2fmok_ec_mokiniai.rdl&amp;ses_id=231&amp;egz_id=1&amp;ec_org_id=2724&amp;rs%3AParameterLanguage=" TargetMode="External"/><Relationship Id="rId20" Type="http://schemas.openxmlformats.org/officeDocument/2006/relationships/hyperlink" Target="https://keltas.nec.lt:8080/_vti_bin/ReportServer?https%3a%2f%2fkeltas.nec.lt%3a8080%2fkeltasnec%2fReporting_data%2ffiles_report%2fmok_ec_mokiniai.rdl&amp;ses_id=231&amp;egz_id=1120&amp;ec_org_id=2727&amp;rs%3AParameterLanguage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stine@senvages.vilnius.lm.lt" TargetMode="External"/><Relationship Id="rId11" Type="http://schemas.openxmlformats.org/officeDocument/2006/relationships/hyperlink" Target="https://keltas.nec.lt:8080/_vti_bin/ReportServer?https%3a%2f%2fkeltas.nec.lt%3a8080%2fkeltasnec%2fReporting_data%2ffiles_report%2fmok_ec_mokiniai.rdl&amp;ses_id=231&amp;egz_id=20&amp;ec_org_id=2719&amp;rs%3AParameterLanguage=" TargetMode="External"/><Relationship Id="rId24" Type="http://schemas.openxmlformats.org/officeDocument/2006/relationships/hyperlink" Target="https://keltas.nec.lt:8080/_vti_bin/ReportServer?https%3a%2f%2fkeltas.nec.lt%3a8080%2fkeltasnec%2fReporting_data%2ffiles_report%2fmok_ec_mokiniai.rdl&amp;ses_id=231&amp;egz_id=5&amp;ec_org_id=2727&amp;rs%3AParameterLanguage=" TargetMode="External"/><Relationship Id="rId5" Type="http://schemas.openxmlformats.org/officeDocument/2006/relationships/hyperlink" Target="https://keltas.nec.lt:8080/_vti_bin/ReportServer?https%3a%2f%2fkeltas.nec.lt%3a8080%2fkeltasnec%2fReporting_data%2ffiles_report%2fmok_ec_mokiniai.rdl&amp;ses_id=231&amp;egz_id=38&amp;ec_org_id=2713&amp;rs%3AParameterLanguage=" TargetMode="External"/><Relationship Id="rId15" Type="http://schemas.openxmlformats.org/officeDocument/2006/relationships/hyperlink" Target="http://+37052791305/" TargetMode="External"/><Relationship Id="rId23" Type="http://schemas.openxmlformats.org/officeDocument/2006/relationships/hyperlink" Target="https://keltas.nec.lt:8080/_vti_bin/ReportServer?https%3a%2f%2fkeltas.nec.lt%3a8080%2fkeltasnec%2fReporting_data%2ffiles_report%2fmok_ec_mokiniai.rdl&amp;ses_id=231&amp;egz_id=7&amp;ec_org_id=2747&amp;rs%3AParameterLanguage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eltas.nec.lt:8080/_vti_bin/ReportServer?https%3a%2f%2fkeltas.nec.lt%3a8080%2fkeltasnec%2fReporting_data%2ffiles_report%2fmok_ec_mokiniai.rdl&amp;ses_id=231&amp;egz_id=2&amp;ec_org_id=2840&amp;rs%3AParameterLanguage=" TargetMode="External"/><Relationship Id="rId19" Type="http://schemas.openxmlformats.org/officeDocument/2006/relationships/hyperlink" Target="http://+370527913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ltas.nec.lt:8080/_vti_bin/ReportServer?https%3a%2f%2fkeltas.nec.lt%3a8080%2fkeltasnec%2fReporting_data%2ffiles_report%2fmok_ec_mokiniai.rdl&amp;ses_id=231&amp;egz_id=39&amp;ec_org_id=2709&amp;rs%3AParameterLanguage=" TargetMode="External"/><Relationship Id="rId14" Type="http://schemas.openxmlformats.org/officeDocument/2006/relationships/hyperlink" Target="mailto:rastine@vvdg.lt" TargetMode="External"/><Relationship Id="rId22" Type="http://schemas.openxmlformats.org/officeDocument/2006/relationships/hyperlink" Target="mailto:rastine@senvages.vilnius.lm.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mok_ec_santrauka.rdl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mok_ec_santrauka.rdl</dc:title>
  <dc:creator>Eugenija Petrovič</dc:creator>
  <dc:description/>
  <cp:lastModifiedBy>Eugenija Petrovič</cp:lastModifiedBy>
  <cp:revision>3</cp:revision>
  <dcterms:created xsi:type="dcterms:W3CDTF">2021-05-20T09:36:00Z</dcterms:created>
  <dcterms:modified xsi:type="dcterms:W3CDTF">2021-05-20T10:57:00Z</dcterms:modified>
</cp:coreProperties>
</file>